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63CF8" w:rsidP="008028F7" w:rsidRDefault="00F73AE8" w14:paraId="0047ADB2" w14:textId="00212824">
      <w:pPr>
        <w:pStyle w:val="berschrift1"/>
        <w:keepNext/>
        <w:spacing w:before="0" w:beforeAutospacing="0" w:after="120" w:line="288" w:lineRule="auto"/>
        <w:rPr>
          <w:rFonts w:ascii="Arial" w:hAnsi="Arial"/>
          <w:color w:val="005A99"/>
          <w:kern w:val="0"/>
          <w:sz w:val="46"/>
          <w:szCs w:val="24"/>
          <w:lang w:val="it-IT"/>
        </w:rPr>
      </w:pPr>
      <w:r>
        <w:rPr>
          <w:noProof/>
        </w:rPr>
        <w:drawing>
          <wp:anchor distT="0" distB="0" distL="114300" distR="114300" simplePos="0" relativeHeight="251658242" behindDoc="1" locked="0" layoutInCell="1" allowOverlap="1" wp14:anchorId="545768FD" wp14:editId="061F13C0">
            <wp:simplePos x="0" y="0"/>
            <wp:positionH relativeFrom="margin">
              <wp:align>right</wp:align>
            </wp:positionH>
            <wp:positionV relativeFrom="paragraph">
              <wp:posOffset>0</wp:posOffset>
            </wp:positionV>
            <wp:extent cx="2214000" cy="612000"/>
            <wp:effectExtent l="0" t="0" r="0" b="0"/>
            <wp:wrapTight wrapText="right">
              <wp:wrapPolygon edited="0">
                <wp:start x="0" y="0"/>
                <wp:lineTo x="0" y="20860"/>
                <wp:lineTo x="21377" y="20860"/>
                <wp:lineTo x="21377" y="0"/>
                <wp:lineTo x="0" y="0"/>
              </wp:wrapPolygon>
            </wp:wrapTight>
            <wp:docPr id="1" name="Bild 4" descr="Ein Bild, das Text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Bild 4" descr="Ein Bild, das Text enthält.&#10;&#10;Automatisch generierte Beschreibung"/>
                    <pic:cNvPicPr>
                      <a:picLocks/>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214000" cy="61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A3919" w:rsidR="009A3919">
        <w:rPr>
          <w:snapToGrid w:val="0"/>
          <w:w w:val="0"/>
          <w:sz w:val="0"/>
          <w:szCs w:val="0"/>
          <w:u w:color="000000"/>
          <w:bdr w:val="none" w:color="000000" w:sz="0" w:space="0"/>
          <w:shd w:val="clear" w:color="000000" w:fill="000000"/>
          <w:lang w:val="x-none" w:eastAsia="x-none" w:bidi="x-none"/>
        </w:rPr>
        <w:t xml:space="preserve"> </w:t>
      </w:r>
      <w:r w:rsidRPr="00E6673A" w:rsidR="004D1123">
        <w:rPr>
          <w:rFonts w:ascii="Arial" w:hAnsi="Arial" w:cs="Arial"/>
          <w:sz w:val="28"/>
          <w:szCs w:val="28"/>
        </w:rPr>
        <w:br/>
      </w:r>
      <w:r w:rsidR="00D4534E">
        <w:rPr>
          <w:rFonts w:ascii="Arial" w:hAnsi="Arial"/>
          <w:color w:val="005A99"/>
          <w:kern w:val="0"/>
          <w:sz w:val="46"/>
          <w:szCs w:val="24"/>
          <w:lang w:val="it-IT"/>
        </w:rPr>
        <w:t>eNu</w:t>
      </w:r>
      <w:r w:rsidRPr="001A7592" w:rsidR="00F63CF8">
        <w:rPr>
          <w:rFonts w:ascii="Arial" w:hAnsi="Arial"/>
          <w:color w:val="005A99"/>
          <w:kern w:val="0"/>
          <w:sz w:val="46"/>
          <w:szCs w:val="24"/>
          <w:lang w:val="it-IT"/>
        </w:rPr>
        <w:t>-</w:t>
      </w:r>
      <w:proofErr w:type="spellStart"/>
      <w:r w:rsidRPr="001A7592" w:rsidR="00F63CF8">
        <w:rPr>
          <w:rFonts w:ascii="Arial" w:hAnsi="Arial"/>
          <w:color w:val="005A99"/>
          <w:kern w:val="0"/>
          <w:sz w:val="46"/>
          <w:szCs w:val="24"/>
          <w:lang w:val="it-IT"/>
        </w:rPr>
        <w:t>Advent</w:t>
      </w:r>
      <w:r w:rsidR="00D4534E">
        <w:rPr>
          <w:rFonts w:ascii="Arial" w:hAnsi="Arial"/>
          <w:color w:val="005A99"/>
          <w:kern w:val="0"/>
          <w:sz w:val="46"/>
          <w:szCs w:val="24"/>
          <w:lang w:val="it-IT"/>
        </w:rPr>
        <w:t>kalender</w:t>
      </w:r>
      <w:proofErr w:type="spellEnd"/>
      <w:r w:rsidR="001D1B8E">
        <w:rPr>
          <w:rFonts w:ascii="Arial" w:hAnsi="Arial"/>
          <w:color w:val="005A99"/>
          <w:kern w:val="0"/>
          <w:sz w:val="46"/>
          <w:szCs w:val="24"/>
          <w:lang w:val="it-IT"/>
        </w:rPr>
        <w:t>: Quiz</w:t>
      </w:r>
      <w:r w:rsidR="008028F7">
        <w:rPr>
          <w:rFonts w:ascii="Arial" w:hAnsi="Arial"/>
          <w:color w:val="005A99"/>
          <w:kern w:val="0"/>
          <w:sz w:val="46"/>
          <w:szCs w:val="24"/>
          <w:lang w:val="it-IT"/>
        </w:rPr>
        <w:t xml:space="preserve"> </w:t>
      </w:r>
      <w:proofErr w:type="spellStart"/>
      <w:r w:rsidRPr="008028F7" w:rsidR="00F63CF8">
        <w:rPr>
          <w:rFonts w:ascii="Arial" w:hAnsi="Arial"/>
          <w:color w:val="005A99"/>
          <w:kern w:val="0"/>
          <w:sz w:val="46"/>
          <w:szCs w:val="24"/>
          <w:lang w:val="it-IT"/>
        </w:rPr>
        <w:t>mit</w:t>
      </w:r>
      <w:proofErr w:type="spellEnd"/>
      <w:r w:rsidRPr="008028F7" w:rsidR="00F63CF8">
        <w:rPr>
          <w:rFonts w:ascii="Arial" w:hAnsi="Arial"/>
          <w:color w:val="005A99"/>
          <w:kern w:val="0"/>
          <w:sz w:val="46"/>
          <w:szCs w:val="24"/>
          <w:lang w:val="it-IT"/>
        </w:rPr>
        <w:t xml:space="preserve"> 24 </w:t>
      </w:r>
      <w:proofErr w:type="spellStart"/>
      <w:r w:rsidR="001D1B8E">
        <w:rPr>
          <w:rFonts w:ascii="Arial" w:hAnsi="Arial"/>
          <w:color w:val="005A99"/>
          <w:kern w:val="0"/>
          <w:sz w:val="46"/>
          <w:szCs w:val="24"/>
          <w:lang w:val="it-IT"/>
        </w:rPr>
        <w:t>Preisen</w:t>
      </w:r>
      <w:proofErr w:type="spellEnd"/>
    </w:p>
    <w:p w:rsidRPr="001D1B8E" w:rsidR="001D1B8E" w:rsidP="008028F7" w:rsidRDefault="00D4534E" w14:paraId="509AAA3C" w14:textId="64D30933">
      <w:pPr>
        <w:pStyle w:val="berschrift1"/>
        <w:keepNext/>
        <w:spacing w:before="0" w:beforeAutospacing="0" w:after="120" w:line="288" w:lineRule="auto"/>
        <w:rPr>
          <w:rFonts w:ascii="Arial" w:hAnsi="Arial" w:cs="Arial"/>
          <w:color w:val="auto"/>
          <w:sz w:val="32"/>
          <w:szCs w:val="32"/>
          <w:lang w:val="de-AT"/>
        </w:rPr>
      </w:pPr>
      <w:proofErr w:type="spellStart"/>
      <w:r>
        <w:rPr>
          <w:rFonts w:ascii="Arial" w:hAnsi="Arial"/>
          <w:color w:val="005A99"/>
          <w:kern w:val="0"/>
          <w:sz w:val="32"/>
          <w:szCs w:val="32"/>
          <w:lang w:val="it-IT"/>
        </w:rPr>
        <w:t>Mitspielen</w:t>
      </w:r>
      <w:proofErr w:type="spellEnd"/>
      <w:r>
        <w:rPr>
          <w:rFonts w:ascii="Arial" w:hAnsi="Arial"/>
          <w:color w:val="005A99"/>
          <w:kern w:val="0"/>
          <w:sz w:val="32"/>
          <w:szCs w:val="32"/>
          <w:lang w:val="it-IT"/>
        </w:rPr>
        <w:t xml:space="preserve"> und VOR-</w:t>
      </w:r>
      <w:proofErr w:type="spellStart"/>
      <w:r>
        <w:rPr>
          <w:rFonts w:ascii="Arial" w:hAnsi="Arial"/>
          <w:color w:val="005A99"/>
          <w:kern w:val="0"/>
          <w:sz w:val="32"/>
          <w:szCs w:val="32"/>
          <w:lang w:val="it-IT"/>
        </w:rPr>
        <w:t>Klimaticket</w:t>
      </w:r>
      <w:proofErr w:type="spellEnd"/>
      <w:r>
        <w:rPr>
          <w:rFonts w:ascii="Arial" w:hAnsi="Arial"/>
          <w:color w:val="005A99"/>
          <w:kern w:val="0"/>
          <w:sz w:val="32"/>
          <w:szCs w:val="32"/>
          <w:lang w:val="it-IT"/>
        </w:rPr>
        <w:t xml:space="preserve"> </w:t>
      </w:r>
      <w:proofErr w:type="spellStart"/>
      <w:r>
        <w:rPr>
          <w:rFonts w:ascii="Arial" w:hAnsi="Arial"/>
          <w:color w:val="005A99"/>
          <w:kern w:val="0"/>
          <w:sz w:val="32"/>
          <w:szCs w:val="32"/>
          <w:lang w:val="it-IT"/>
        </w:rPr>
        <w:t>gewinnen</w:t>
      </w:r>
      <w:proofErr w:type="spellEnd"/>
      <w:r>
        <w:rPr>
          <w:rFonts w:ascii="Arial" w:hAnsi="Arial"/>
          <w:color w:val="005A99"/>
          <w:kern w:val="0"/>
          <w:sz w:val="32"/>
          <w:szCs w:val="32"/>
          <w:lang w:val="it-IT"/>
        </w:rPr>
        <w:t>!</w:t>
      </w:r>
    </w:p>
    <w:p w:rsidR="00F63CF8" w:rsidP="00CD07EE" w:rsidRDefault="00F63CF8" w14:paraId="58DF2ECC" w14:textId="77777777">
      <w:pPr>
        <w:spacing w:line="360" w:lineRule="auto"/>
        <w:rPr>
          <w:rFonts w:ascii="Arial" w:hAnsi="Arial" w:cs="Arial"/>
          <w:i/>
          <w:sz w:val="22"/>
          <w:szCs w:val="22"/>
        </w:rPr>
      </w:pPr>
    </w:p>
    <w:p w:rsidR="006B1363" w:rsidP="5EAF4DE5" w:rsidRDefault="00912201" w14:paraId="4BFBE1F3" w14:textId="5A252A07">
      <w:pPr>
        <w:pStyle w:val="NurText"/>
        <w:spacing w:line="360" w:lineRule="auto"/>
        <w:rPr>
          <w:rFonts w:eastAsia="Times New Roman" w:cs="Times New Roman"/>
          <w:sz w:val="22"/>
          <w:szCs w:val="22"/>
          <w:lang w:eastAsia="de-AT"/>
        </w:rPr>
      </w:pPr>
      <w:r w:rsidRPr="5EAF4DE5" w:rsidR="00912201">
        <w:rPr>
          <w:rFonts w:eastAsia="Times New Roman" w:cs="Times New Roman"/>
          <w:sz w:val="22"/>
          <w:szCs w:val="22"/>
          <w:lang w:eastAsia="de-AT"/>
        </w:rPr>
        <w:t>Der beliebte Adventkalender der Energie- und Umweltagentur NÖ zeigt sich im neuen Design und begleitet Sie auch dieses Jahr durch die Adventzeit. Mit 24 spannenden Fragen rund um Energie, Natur und Umwelt gibt es täglich etwas Rätselspaß und tolle Preise zu gewinnen: vom regionalen Geschenkkorb über Bücher und Eintrittskarten bis hin zu Gutscheinen und einem Energiegemeinschafts-Starterpaket</w:t>
      </w:r>
      <w:r w:rsidRPr="5EAF4DE5" w:rsidR="2F7E195E">
        <w:rPr>
          <w:rFonts w:eastAsia="Times New Roman" w:cs="Times New Roman"/>
          <w:sz w:val="22"/>
          <w:szCs w:val="22"/>
          <w:lang w:eastAsia="de-AT"/>
        </w:rPr>
        <w:t>.</w:t>
      </w:r>
    </w:p>
    <w:p w:rsidR="006B1363" w:rsidP="5EAF4DE5" w:rsidRDefault="00912201" w14:paraId="2756D269" w14:textId="2215A1F0">
      <w:pPr>
        <w:pStyle w:val="NurText"/>
        <w:spacing w:line="360" w:lineRule="auto"/>
        <w:rPr>
          <w:rFonts w:ascii="Times New Roman" w:hAnsi="Times New Roman" w:eastAsia="Times New Roman" w:cs="Times New Roman"/>
          <w:sz w:val="24"/>
          <w:szCs w:val="24"/>
          <w:lang w:eastAsia="de-DE"/>
        </w:rPr>
      </w:pPr>
    </w:p>
    <w:p w:rsidR="006B1363" w:rsidP="00CD07EE" w:rsidRDefault="00912201" w14:paraId="4C28030B" w14:textId="1C3D36C6">
      <w:pPr>
        <w:pStyle w:val="NurText"/>
        <w:spacing w:line="360" w:lineRule="auto"/>
        <w:rPr>
          <w:rFonts w:eastAsia="Times New Roman" w:cs="Times New Roman"/>
          <w:sz w:val="22"/>
          <w:szCs w:val="22"/>
          <w:lang w:eastAsia="de-AT"/>
        </w:rPr>
      </w:pPr>
      <w:r w:rsidRPr="5EAF4DE5" w:rsidR="0025059E">
        <w:rPr>
          <w:rFonts w:eastAsia="Times New Roman" w:cs="Times New Roman"/>
          <w:sz w:val="22"/>
          <w:szCs w:val="22"/>
          <w:lang w:eastAsia="de-AT"/>
        </w:rPr>
        <w:t xml:space="preserve">Zum großen Finale </w:t>
      </w:r>
      <w:r w:rsidRPr="5EAF4DE5" w:rsidR="0025059E">
        <w:rPr>
          <w:rFonts w:eastAsia="Times New Roman" w:cs="Times New Roman"/>
          <w:sz w:val="22"/>
          <w:szCs w:val="22"/>
          <w:lang w:eastAsia="de-AT"/>
        </w:rPr>
        <w:t>wird am</w:t>
      </w:r>
      <w:r w:rsidRPr="5EAF4DE5" w:rsidR="0025059E">
        <w:rPr>
          <w:rFonts w:eastAsia="Times New Roman" w:cs="Times New Roman"/>
          <w:sz w:val="22"/>
          <w:szCs w:val="22"/>
          <w:lang w:eastAsia="de-AT"/>
        </w:rPr>
        <w:t xml:space="preserve"> 24. Dezember</w:t>
      </w:r>
      <w:r w:rsidRPr="5EAF4DE5" w:rsidR="366CB633">
        <w:rPr>
          <w:rFonts w:eastAsia="Times New Roman" w:cs="Times New Roman"/>
          <w:sz w:val="22"/>
          <w:szCs w:val="22"/>
          <w:lang w:eastAsia="de-AT"/>
        </w:rPr>
        <w:t xml:space="preserve"> </w:t>
      </w:r>
      <w:r w:rsidRPr="5EAF4DE5" w:rsidR="0025059E">
        <w:rPr>
          <w:rFonts w:eastAsia="Times New Roman" w:cs="Times New Roman"/>
          <w:sz w:val="22"/>
          <w:szCs w:val="22"/>
          <w:lang w:eastAsia="de-AT"/>
        </w:rPr>
        <w:t xml:space="preserve">unter allen Teilnehmenden </w:t>
      </w:r>
      <w:r w:rsidRPr="5EAF4DE5" w:rsidR="003275F7">
        <w:rPr>
          <w:rFonts w:eastAsia="Times New Roman" w:cs="Times New Roman"/>
          <w:sz w:val="22"/>
          <w:szCs w:val="22"/>
          <w:lang w:eastAsia="de-AT"/>
        </w:rPr>
        <w:t>– auch jenen, die schon früher mitgemacht haben –</w:t>
      </w:r>
      <w:r w:rsidRPr="5EAF4DE5" w:rsidR="003275F7">
        <w:rPr>
          <w:rFonts w:eastAsia="Times New Roman" w:cs="Times New Roman"/>
          <w:sz w:val="22"/>
          <w:szCs w:val="22"/>
          <w:lang w:eastAsia="de-AT"/>
        </w:rPr>
        <w:t xml:space="preserve"> </w:t>
      </w:r>
      <w:r w:rsidRPr="5EAF4DE5" w:rsidR="0025059E">
        <w:rPr>
          <w:rFonts w:eastAsia="Times New Roman" w:cs="Times New Roman"/>
          <w:sz w:val="22"/>
          <w:szCs w:val="22"/>
          <w:lang w:eastAsia="de-AT"/>
        </w:rPr>
        <w:t xml:space="preserve">ein </w:t>
      </w:r>
      <w:r w:rsidRPr="5EAF4DE5" w:rsidR="0025059E">
        <w:rPr>
          <w:rFonts w:eastAsia="Times New Roman" w:cs="Times New Roman"/>
          <w:b w:val="1"/>
          <w:bCs w:val="1"/>
          <w:sz w:val="22"/>
          <w:szCs w:val="22"/>
          <w:lang w:eastAsia="de-AT"/>
        </w:rPr>
        <w:t xml:space="preserve">VOR </w:t>
      </w:r>
      <w:r w:rsidRPr="5EAF4DE5" w:rsidR="0025059E">
        <w:rPr>
          <w:rFonts w:eastAsia="Times New Roman" w:cs="Times New Roman"/>
          <w:b w:val="1"/>
          <w:bCs w:val="1"/>
          <w:sz w:val="22"/>
          <w:szCs w:val="22"/>
          <w:lang w:eastAsia="de-AT"/>
        </w:rPr>
        <w:t>KlimaTicket</w:t>
      </w:r>
      <w:r w:rsidRPr="5EAF4DE5" w:rsidR="0025059E">
        <w:rPr>
          <w:rFonts w:eastAsia="Times New Roman" w:cs="Times New Roman"/>
          <w:b w:val="1"/>
          <w:bCs w:val="1"/>
          <w:sz w:val="22"/>
          <w:szCs w:val="22"/>
          <w:lang w:eastAsia="de-AT"/>
        </w:rPr>
        <w:t xml:space="preserve"> Region</w:t>
      </w:r>
      <w:r w:rsidRPr="5EAF4DE5" w:rsidR="0025059E">
        <w:rPr>
          <w:rFonts w:eastAsia="Times New Roman" w:cs="Times New Roman"/>
          <w:sz w:val="22"/>
          <w:szCs w:val="22"/>
          <w:lang w:eastAsia="de-AT"/>
        </w:rPr>
        <w:t xml:space="preserve"> verlost.</w:t>
      </w:r>
      <w:r w:rsidRPr="5EAF4DE5" w:rsidR="0025059E">
        <w:rPr>
          <w:rFonts w:eastAsia="Times New Roman" w:cs="Times New Roman"/>
          <w:sz w:val="22"/>
          <w:szCs w:val="22"/>
          <w:lang w:eastAsia="de-AT"/>
        </w:rPr>
        <w:t xml:space="preserve"> </w:t>
      </w:r>
      <w:r w:rsidRPr="5EAF4DE5" w:rsidR="00C67BA4">
        <w:rPr>
          <w:rFonts w:eastAsia="Times New Roman" w:cs="Times New Roman"/>
          <w:sz w:val="22"/>
          <w:szCs w:val="22"/>
          <w:lang w:eastAsia="de-AT"/>
        </w:rPr>
        <w:t>Mehr Teilnahmen führen zu mehr Gewinnchancen!</w:t>
      </w:r>
    </w:p>
    <w:p w:rsidR="00C67BA4" w:rsidP="00CD07EE" w:rsidRDefault="00C67BA4" w14:paraId="7F5D7CE6" w14:textId="77777777">
      <w:pPr>
        <w:pStyle w:val="NurText"/>
        <w:spacing w:line="360" w:lineRule="auto"/>
        <w:rPr>
          <w:b/>
          <w:sz w:val="22"/>
          <w:szCs w:val="22"/>
        </w:rPr>
      </w:pPr>
    </w:p>
    <w:p w:rsidRPr="006B1363" w:rsidR="00F63CF8" w:rsidP="00CD07EE" w:rsidRDefault="006B1363" w14:paraId="4E2EF79D" w14:textId="1BA15F43">
      <w:pPr>
        <w:pStyle w:val="NurText"/>
        <w:spacing w:line="360" w:lineRule="auto"/>
        <w:rPr>
          <w:rFonts w:eastAsia="Times New Roman" w:cs="Times New Roman"/>
          <w:b/>
          <w:bCs/>
          <w:color w:val="005A99"/>
          <w:sz w:val="28"/>
          <w:szCs w:val="24"/>
          <w:lang w:eastAsia="de-DE"/>
        </w:rPr>
      </w:pPr>
      <w:r w:rsidRPr="006B1363">
        <w:rPr>
          <w:rFonts w:eastAsia="Times New Roman" w:cs="Times New Roman"/>
          <w:b/>
          <w:bCs/>
          <w:color w:val="005A99"/>
          <w:sz w:val="28"/>
          <w:szCs w:val="24"/>
          <w:lang w:eastAsia="de-DE"/>
        </w:rPr>
        <w:t xml:space="preserve">Wartezeit aufs Christkind verkürzen </w:t>
      </w:r>
    </w:p>
    <w:p w:rsidRPr="00607ACD" w:rsidR="00F73AE8" w:rsidP="00CD07EE" w:rsidRDefault="006E1814" w14:paraId="5017F3C8" w14:textId="4377B413">
      <w:pPr>
        <w:pStyle w:val="NurText"/>
        <w:spacing w:line="360" w:lineRule="auto"/>
        <w:rPr>
          <w:sz w:val="22"/>
          <w:szCs w:val="22"/>
        </w:rPr>
      </w:pPr>
      <w:r>
        <w:rPr>
          <w:rFonts w:eastAsia="Times New Roman" w:cs="Times New Roman"/>
          <w:sz w:val="22"/>
          <w:szCs w:val="24"/>
          <w:lang w:eastAsia="de-AT"/>
        </w:rPr>
        <w:t xml:space="preserve">Wieviel Energie kann man beim Heizen sparen? </w:t>
      </w:r>
      <w:proofErr w:type="gramStart"/>
      <w:r w:rsidR="00F502C9">
        <w:rPr>
          <w:rFonts w:eastAsia="Times New Roman" w:cs="Times New Roman"/>
          <w:sz w:val="22"/>
          <w:szCs w:val="24"/>
          <w:lang w:eastAsia="de-AT"/>
        </w:rPr>
        <w:t>Was</w:t>
      </w:r>
      <w:proofErr w:type="gramEnd"/>
      <w:r w:rsidR="00F502C9">
        <w:rPr>
          <w:rFonts w:eastAsia="Times New Roman" w:cs="Times New Roman"/>
          <w:sz w:val="22"/>
          <w:szCs w:val="24"/>
          <w:lang w:eastAsia="de-AT"/>
        </w:rPr>
        <w:t xml:space="preserve"> hat Niederösterreichs Natur zu bieten und wie fliegt eigentlich eine Fledermaus?</w:t>
      </w:r>
      <w:r w:rsidR="00C42725">
        <w:rPr>
          <w:rFonts w:eastAsia="Times New Roman" w:cs="Times New Roman"/>
          <w:sz w:val="22"/>
          <w:szCs w:val="24"/>
          <w:lang w:eastAsia="de-AT"/>
        </w:rPr>
        <w:t xml:space="preserve"> </w:t>
      </w:r>
      <w:r w:rsidRPr="002C61FE" w:rsidR="002C61FE">
        <w:rPr>
          <w:rFonts w:eastAsia="Times New Roman" w:cs="Times New Roman"/>
          <w:sz w:val="22"/>
          <w:szCs w:val="24"/>
          <w:lang w:eastAsia="de-AT"/>
        </w:rPr>
        <w:t xml:space="preserve">Testen Sie Ihr Wissen und verkürzen Sie sich die Wartezeit aufs Christkind </w:t>
      </w:r>
      <w:r w:rsidRPr="00F73AE8" w:rsidR="00F63CF8">
        <w:rPr>
          <w:rFonts w:eastAsia="Times New Roman" w:cs="Times New Roman"/>
          <w:sz w:val="22"/>
          <w:szCs w:val="24"/>
          <w:lang w:eastAsia="de-AT"/>
        </w:rPr>
        <w:t xml:space="preserve">auf </w:t>
      </w:r>
      <w:r w:rsidR="00F502C9">
        <w:rPr>
          <w:sz w:val="22"/>
          <w:szCs w:val="22"/>
        </w:rPr>
        <w:t>www.enu.at/</w:t>
      </w:r>
      <w:r w:rsidRPr="00697A1D" w:rsidR="00F63CF8">
        <w:rPr>
          <w:sz w:val="22"/>
          <w:szCs w:val="22"/>
        </w:rPr>
        <w:t>adventkalender</w:t>
      </w:r>
    </w:p>
    <w:p w:rsidRPr="002F0E07" w:rsidR="00E6673A" w:rsidP="00CD07EE" w:rsidRDefault="000C358E" w14:paraId="5A6D43D6" w14:textId="01CB232F">
      <w:pPr>
        <w:spacing w:line="360" w:lineRule="auto"/>
        <w:rPr>
          <w:rFonts w:ascii="Arial" w:hAnsi="Arial" w:cs="Arial"/>
          <w:sz w:val="22"/>
          <w:szCs w:val="22"/>
        </w:rPr>
      </w:pPr>
      <w:r>
        <w:rPr>
          <w:noProof/>
        </w:rPr>
        <mc:AlternateContent>
          <mc:Choice Requires="wps">
            <w:drawing>
              <wp:anchor distT="0" distB="0" distL="114300" distR="114300" simplePos="0" relativeHeight="251658240" behindDoc="0" locked="0" layoutInCell="1" allowOverlap="1" wp14:anchorId="16854326" wp14:editId="2FFFC23B">
                <wp:simplePos x="0" y="0"/>
                <wp:positionH relativeFrom="margin">
                  <wp:align>left</wp:align>
                </wp:positionH>
                <wp:positionV relativeFrom="paragraph">
                  <wp:posOffset>307975</wp:posOffset>
                </wp:positionV>
                <wp:extent cx="5915660" cy="495300"/>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5660" cy="495300"/>
                        </a:xfrm>
                        <a:prstGeom prst="rect">
                          <a:avLst/>
                        </a:prstGeom>
                        <a:solidFill>
                          <a:srgbClr val="FCD01F"/>
                        </a:solidFill>
                        <a:ln w="6350">
                          <a:noFill/>
                        </a:ln>
                      </wps:spPr>
                      <wps:txbx>
                        <w:txbxContent>
                          <w:p w:rsidRPr="00B373F1" w:rsidR="00B373F1" w:rsidP="00B373F1" w:rsidRDefault="00B373F1" w14:paraId="454231D7" w14:textId="42943344">
                            <w:pPr>
                              <w:pStyle w:val="NurText"/>
                              <w:spacing w:line="288" w:lineRule="auto"/>
                              <w:rPr>
                                <w:b/>
                                <w:bCs/>
                                <w:sz w:val="22"/>
                                <w:szCs w:val="22"/>
                              </w:rPr>
                            </w:pPr>
                            <w:r w:rsidRPr="001A7592">
                              <w:rPr>
                                <w:rFonts w:eastAsia="Times New Roman" w:cs="Times New Roman"/>
                                <w:bCs/>
                                <w:sz w:val="22"/>
                                <w:szCs w:val="24"/>
                                <w:lang w:val="de-AT" w:eastAsia="de-DE"/>
                              </w:rPr>
                              <w:t xml:space="preserve">Mitmachen und </w:t>
                            </w:r>
                            <w:proofErr w:type="gramStart"/>
                            <w:r w:rsidRPr="001A7592">
                              <w:rPr>
                                <w:rFonts w:eastAsia="Times New Roman" w:cs="Times New Roman"/>
                                <w:bCs/>
                                <w:sz w:val="22"/>
                                <w:szCs w:val="24"/>
                                <w:lang w:val="de-AT" w:eastAsia="de-DE"/>
                              </w:rPr>
                              <w:t>tolle</w:t>
                            </w:r>
                            <w:proofErr w:type="gramEnd"/>
                            <w:r w:rsidRPr="001A7592">
                              <w:rPr>
                                <w:rFonts w:eastAsia="Times New Roman" w:cs="Times New Roman"/>
                                <w:bCs/>
                                <w:sz w:val="22"/>
                                <w:szCs w:val="24"/>
                                <w:lang w:val="de-AT" w:eastAsia="de-DE"/>
                              </w:rPr>
                              <w:t xml:space="preserve"> Preise gewinnen auf</w:t>
                            </w:r>
                            <w:r w:rsidRPr="00B373F1">
                              <w:rPr>
                                <w:b/>
                                <w:bCs/>
                                <w:sz w:val="22"/>
                                <w:szCs w:val="22"/>
                              </w:rPr>
                              <w:t xml:space="preserve"> </w:t>
                            </w:r>
                            <w:hyperlink w:history="1" r:id="rId12">
                              <w:r w:rsidRPr="00562677" w:rsidR="006E1814">
                                <w:rPr>
                                  <w:rStyle w:val="Hyperlink"/>
                                  <w:b/>
                                  <w:bCs/>
                                  <w:sz w:val="22"/>
                                  <w:szCs w:val="22"/>
                                </w:rPr>
                                <w:t>www.enu.at/adventkalender</w:t>
                              </w:r>
                            </w:hyperlink>
                          </w:p>
                        </w:txbxContent>
                      </wps:txbx>
                      <wps:bodyPr rot="0" spcFirstLastPara="0" vertOverflow="overflow" horzOverflow="overflow" vert="horz" wrap="square" lIns="125999" tIns="125999" rIns="125999" bIns="125999"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6854326">
                <v:stroke joinstyle="miter"/>
                <v:path gradientshapeok="t" o:connecttype="rect"/>
              </v:shapetype>
              <v:shape id="Textfeld 3" style="position:absolute;margin-left:0;margin-top:24.25pt;width:465.8pt;height:39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6" fillcolor="#fcd01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">
                <v:textbox inset="3.49997mm,3.49997mm,3.49997mm,3.49997mm">
                  <w:txbxContent>
                    <w:p w:rsidRPr="00B373F1" w:rsidR="00B373F1" w:rsidP="00B373F1" w:rsidRDefault="00B373F1" w14:paraId="454231D7" w14:textId="42943344">
                      <w:pPr>
                        <w:pStyle w:val="NurText"/>
                        <w:spacing w:line="288" w:lineRule="auto"/>
                        <w:rPr>
                          <w:b/>
                          <w:bCs/>
                          <w:sz w:val="22"/>
                          <w:szCs w:val="22"/>
                        </w:rPr>
                      </w:pPr>
                      <w:r w:rsidRPr="001A7592">
                        <w:rPr>
                          <w:rFonts w:eastAsia="Times New Roman" w:cs="Times New Roman"/>
                          <w:bCs/>
                          <w:sz w:val="22"/>
                          <w:szCs w:val="24"/>
                          <w:lang w:val="de-AT" w:eastAsia="de-DE"/>
                        </w:rPr>
                        <w:t xml:space="preserve">Mitmachen und </w:t>
                      </w:r>
                      <w:proofErr w:type="gramStart"/>
                      <w:r w:rsidRPr="001A7592">
                        <w:rPr>
                          <w:rFonts w:eastAsia="Times New Roman" w:cs="Times New Roman"/>
                          <w:bCs/>
                          <w:sz w:val="22"/>
                          <w:szCs w:val="24"/>
                          <w:lang w:val="de-AT" w:eastAsia="de-DE"/>
                        </w:rPr>
                        <w:t>tolle</w:t>
                      </w:r>
                      <w:proofErr w:type="gramEnd"/>
                      <w:r w:rsidRPr="001A7592">
                        <w:rPr>
                          <w:rFonts w:eastAsia="Times New Roman" w:cs="Times New Roman"/>
                          <w:bCs/>
                          <w:sz w:val="22"/>
                          <w:szCs w:val="24"/>
                          <w:lang w:val="de-AT" w:eastAsia="de-DE"/>
                        </w:rPr>
                        <w:t xml:space="preserve"> Preise gewinnen auf</w:t>
                      </w:r>
                      <w:r w:rsidRPr="00B373F1">
                        <w:rPr>
                          <w:b/>
                          <w:bCs/>
                          <w:sz w:val="22"/>
                          <w:szCs w:val="22"/>
                        </w:rPr>
                        <w:t xml:space="preserve"> </w:t>
                      </w:r>
                      <w:hyperlink w:history="1" r:id="rId13">
                        <w:r w:rsidRPr="00562677" w:rsidR="006E1814">
                          <w:rPr>
                            <w:rStyle w:val="Hyperlink"/>
                            <w:b/>
                            <w:bCs/>
                            <w:sz w:val="22"/>
                            <w:szCs w:val="22"/>
                          </w:rPr>
                          <w:t>www.enu.at/adventkalender</w:t>
                        </w:r>
                      </w:hyperlink>
                    </w:p>
                  </w:txbxContent>
                </v:textbox>
                <w10:wrap anchorx="margin"/>
              </v:shape>
            </w:pict>
          </mc:Fallback>
        </mc:AlternateContent>
      </w:r>
    </w:p>
    <w:sectPr w:rsidRPr="002F0E07" w:rsidR="00E6673A">
      <w:pgSz w:w="11906" w:h="16838" w:orient="portrait"/>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10B1" w:rsidRDefault="00FD10B1" w14:paraId="1EE73BC1" w14:textId="77777777">
      <w:r>
        <w:separator/>
      </w:r>
    </w:p>
  </w:endnote>
  <w:endnote w:type="continuationSeparator" w:id="0">
    <w:p w:rsidR="00FD10B1" w:rsidRDefault="00FD10B1" w14:paraId="2AB871D3" w14:textId="77777777">
      <w:r>
        <w:continuationSeparator/>
      </w:r>
    </w:p>
  </w:endnote>
  <w:endnote w:type="continuationNotice" w:id="1">
    <w:p w:rsidR="00FD10B1" w:rsidRDefault="00FD10B1" w14:paraId="16BD025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Interstate Light">
    <w:altName w:val="Calibri"/>
    <w:panose1 w:val="02000506030000020004"/>
    <w:charset w:val="00"/>
    <w:family w:val="modern"/>
    <w:notTrueType/>
    <w:pitch w:val="variable"/>
    <w:sig w:usb0="A00000AF" w:usb1="50002048" w:usb2="00000000" w:usb3="00000000" w:csb0="0000011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10B1" w:rsidRDefault="00FD10B1" w14:paraId="1454CEE5" w14:textId="77777777">
      <w:r>
        <w:separator/>
      </w:r>
    </w:p>
  </w:footnote>
  <w:footnote w:type="continuationSeparator" w:id="0">
    <w:p w:rsidR="00FD10B1" w:rsidRDefault="00FD10B1" w14:paraId="3C7B6CE7" w14:textId="77777777">
      <w:r>
        <w:continuationSeparator/>
      </w:r>
    </w:p>
  </w:footnote>
  <w:footnote w:type="continuationNotice" w:id="1">
    <w:p w:rsidR="00FD10B1" w:rsidRDefault="00FD10B1" w14:paraId="36908CD5"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86CA5"/>
    <w:multiLevelType w:val="hybridMultilevel"/>
    <w:tmpl w:val="6D5010C4"/>
    <w:lvl w:ilvl="0" w:tplc="0C070001">
      <w:start w:val="1"/>
      <w:numFmt w:val="bullet"/>
      <w:lvlText w:val=""/>
      <w:lvlJc w:val="left"/>
      <w:pPr>
        <w:ind w:left="720" w:hanging="360"/>
      </w:pPr>
      <w:rPr>
        <w:rFonts w:hint="default" w:ascii="Symbol" w:hAnsi="Symbol"/>
      </w:rPr>
    </w:lvl>
    <w:lvl w:ilvl="1" w:tplc="0C070003" w:tentative="1">
      <w:start w:val="1"/>
      <w:numFmt w:val="bullet"/>
      <w:lvlText w:val="o"/>
      <w:lvlJc w:val="left"/>
      <w:pPr>
        <w:ind w:left="1440" w:hanging="360"/>
      </w:pPr>
      <w:rPr>
        <w:rFonts w:hint="default" w:ascii="Courier New" w:hAnsi="Courier New" w:cs="Courier New"/>
      </w:rPr>
    </w:lvl>
    <w:lvl w:ilvl="2" w:tplc="0C070005" w:tentative="1">
      <w:start w:val="1"/>
      <w:numFmt w:val="bullet"/>
      <w:lvlText w:val=""/>
      <w:lvlJc w:val="left"/>
      <w:pPr>
        <w:ind w:left="2160" w:hanging="360"/>
      </w:pPr>
      <w:rPr>
        <w:rFonts w:hint="default" w:ascii="Wingdings" w:hAnsi="Wingdings"/>
      </w:rPr>
    </w:lvl>
    <w:lvl w:ilvl="3" w:tplc="0C070001" w:tentative="1">
      <w:start w:val="1"/>
      <w:numFmt w:val="bullet"/>
      <w:lvlText w:val=""/>
      <w:lvlJc w:val="left"/>
      <w:pPr>
        <w:ind w:left="2880" w:hanging="360"/>
      </w:pPr>
      <w:rPr>
        <w:rFonts w:hint="default" w:ascii="Symbol" w:hAnsi="Symbol"/>
      </w:rPr>
    </w:lvl>
    <w:lvl w:ilvl="4" w:tplc="0C070003" w:tentative="1">
      <w:start w:val="1"/>
      <w:numFmt w:val="bullet"/>
      <w:lvlText w:val="o"/>
      <w:lvlJc w:val="left"/>
      <w:pPr>
        <w:ind w:left="3600" w:hanging="360"/>
      </w:pPr>
      <w:rPr>
        <w:rFonts w:hint="default" w:ascii="Courier New" w:hAnsi="Courier New" w:cs="Courier New"/>
      </w:rPr>
    </w:lvl>
    <w:lvl w:ilvl="5" w:tplc="0C070005" w:tentative="1">
      <w:start w:val="1"/>
      <w:numFmt w:val="bullet"/>
      <w:lvlText w:val=""/>
      <w:lvlJc w:val="left"/>
      <w:pPr>
        <w:ind w:left="4320" w:hanging="360"/>
      </w:pPr>
      <w:rPr>
        <w:rFonts w:hint="default" w:ascii="Wingdings" w:hAnsi="Wingdings"/>
      </w:rPr>
    </w:lvl>
    <w:lvl w:ilvl="6" w:tplc="0C070001" w:tentative="1">
      <w:start w:val="1"/>
      <w:numFmt w:val="bullet"/>
      <w:lvlText w:val=""/>
      <w:lvlJc w:val="left"/>
      <w:pPr>
        <w:ind w:left="5040" w:hanging="360"/>
      </w:pPr>
      <w:rPr>
        <w:rFonts w:hint="default" w:ascii="Symbol" w:hAnsi="Symbol"/>
      </w:rPr>
    </w:lvl>
    <w:lvl w:ilvl="7" w:tplc="0C070003" w:tentative="1">
      <w:start w:val="1"/>
      <w:numFmt w:val="bullet"/>
      <w:lvlText w:val="o"/>
      <w:lvlJc w:val="left"/>
      <w:pPr>
        <w:ind w:left="5760" w:hanging="360"/>
      </w:pPr>
      <w:rPr>
        <w:rFonts w:hint="default" w:ascii="Courier New" w:hAnsi="Courier New" w:cs="Courier New"/>
      </w:rPr>
    </w:lvl>
    <w:lvl w:ilvl="8" w:tplc="0C070005" w:tentative="1">
      <w:start w:val="1"/>
      <w:numFmt w:val="bullet"/>
      <w:lvlText w:val=""/>
      <w:lvlJc w:val="left"/>
      <w:pPr>
        <w:ind w:left="6480" w:hanging="360"/>
      </w:pPr>
      <w:rPr>
        <w:rFonts w:hint="default" w:ascii="Wingdings" w:hAnsi="Wingdings"/>
      </w:rPr>
    </w:lvl>
  </w:abstractNum>
  <w:abstractNum w:abstractNumId="1" w15:restartNumberingAfterBreak="0">
    <w:nsid w:val="1B930291"/>
    <w:multiLevelType w:val="hybridMultilevel"/>
    <w:tmpl w:val="22CEAE60"/>
    <w:lvl w:ilvl="0" w:tplc="0C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 w15:restartNumberingAfterBreak="0">
    <w:nsid w:val="1CAA6E41"/>
    <w:multiLevelType w:val="hybridMultilevel"/>
    <w:tmpl w:val="F5C89112"/>
    <w:lvl w:ilvl="0" w:tplc="0C070001">
      <w:start w:val="1"/>
      <w:numFmt w:val="bullet"/>
      <w:lvlText w:val=""/>
      <w:lvlJc w:val="left"/>
      <w:pPr>
        <w:ind w:left="720" w:hanging="360"/>
      </w:pPr>
      <w:rPr>
        <w:rFonts w:hint="default" w:ascii="Symbol" w:hAnsi="Symbol"/>
      </w:rPr>
    </w:lvl>
    <w:lvl w:ilvl="1" w:tplc="0C070003" w:tentative="1">
      <w:start w:val="1"/>
      <w:numFmt w:val="bullet"/>
      <w:lvlText w:val="o"/>
      <w:lvlJc w:val="left"/>
      <w:pPr>
        <w:ind w:left="1440" w:hanging="360"/>
      </w:pPr>
      <w:rPr>
        <w:rFonts w:hint="default" w:ascii="Courier New" w:hAnsi="Courier New" w:cs="Courier New"/>
      </w:rPr>
    </w:lvl>
    <w:lvl w:ilvl="2" w:tplc="0C070005" w:tentative="1">
      <w:start w:val="1"/>
      <w:numFmt w:val="bullet"/>
      <w:lvlText w:val=""/>
      <w:lvlJc w:val="left"/>
      <w:pPr>
        <w:ind w:left="2160" w:hanging="360"/>
      </w:pPr>
      <w:rPr>
        <w:rFonts w:hint="default" w:ascii="Wingdings" w:hAnsi="Wingdings"/>
      </w:rPr>
    </w:lvl>
    <w:lvl w:ilvl="3" w:tplc="0C070001" w:tentative="1">
      <w:start w:val="1"/>
      <w:numFmt w:val="bullet"/>
      <w:lvlText w:val=""/>
      <w:lvlJc w:val="left"/>
      <w:pPr>
        <w:ind w:left="2880" w:hanging="360"/>
      </w:pPr>
      <w:rPr>
        <w:rFonts w:hint="default" w:ascii="Symbol" w:hAnsi="Symbol"/>
      </w:rPr>
    </w:lvl>
    <w:lvl w:ilvl="4" w:tplc="0C070003" w:tentative="1">
      <w:start w:val="1"/>
      <w:numFmt w:val="bullet"/>
      <w:lvlText w:val="o"/>
      <w:lvlJc w:val="left"/>
      <w:pPr>
        <w:ind w:left="3600" w:hanging="360"/>
      </w:pPr>
      <w:rPr>
        <w:rFonts w:hint="default" w:ascii="Courier New" w:hAnsi="Courier New" w:cs="Courier New"/>
      </w:rPr>
    </w:lvl>
    <w:lvl w:ilvl="5" w:tplc="0C070005" w:tentative="1">
      <w:start w:val="1"/>
      <w:numFmt w:val="bullet"/>
      <w:lvlText w:val=""/>
      <w:lvlJc w:val="left"/>
      <w:pPr>
        <w:ind w:left="4320" w:hanging="360"/>
      </w:pPr>
      <w:rPr>
        <w:rFonts w:hint="default" w:ascii="Wingdings" w:hAnsi="Wingdings"/>
      </w:rPr>
    </w:lvl>
    <w:lvl w:ilvl="6" w:tplc="0C070001" w:tentative="1">
      <w:start w:val="1"/>
      <w:numFmt w:val="bullet"/>
      <w:lvlText w:val=""/>
      <w:lvlJc w:val="left"/>
      <w:pPr>
        <w:ind w:left="5040" w:hanging="360"/>
      </w:pPr>
      <w:rPr>
        <w:rFonts w:hint="default" w:ascii="Symbol" w:hAnsi="Symbol"/>
      </w:rPr>
    </w:lvl>
    <w:lvl w:ilvl="7" w:tplc="0C070003" w:tentative="1">
      <w:start w:val="1"/>
      <w:numFmt w:val="bullet"/>
      <w:lvlText w:val="o"/>
      <w:lvlJc w:val="left"/>
      <w:pPr>
        <w:ind w:left="5760" w:hanging="360"/>
      </w:pPr>
      <w:rPr>
        <w:rFonts w:hint="default" w:ascii="Courier New" w:hAnsi="Courier New" w:cs="Courier New"/>
      </w:rPr>
    </w:lvl>
    <w:lvl w:ilvl="8" w:tplc="0C070005" w:tentative="1">
      <w:start w:val="1"/>
      <w:numFmt w:val="bullet"/>
      <w:lvlText w:val=""/>
      <w:lvlJc w:val="left"/>
      <w:pPr>
        <w:ind w:left="6480" w:hanging="360"/>
      </w:pPr>
      <w:rPr>
        <w:rFonts w:hint="default" w:ascii="Wingdings" w:hAnsi="Wingdings"/>
      </w:rPr>
    </w:lvl>
  </w:abstractNum>
  <w:abstractNum w:abstractNumId="3" w15:restartNumberingAfterBreak="0">
    <w:nsid w:val="493112B7"/>
    <w:multiLevelType w:val="hybridMultilevel"/>
    <w:tmpl w:val="6646EC30"/>
    <w:lvl w:ilvl="0" w:tplc="0C070001">
      <w:start w:val="1"/>
      <w:numFmt w:val="bullet"/>
      <w:lvlText w:val=""/>
      <w:lvlJc w:val="left"/>
      <w:pPr>
        <w:ind w:left="720" w:hanging="360"/>
      </w:pPr>
      <w:rPr>
        <w:rFonts w:hint="default" w:ascii="Symbol" w:hAnsi="Symbol"/>
      </w:rPr>
    </w:lvl>
    <w:lvl w:ilvl="1" w:tplc="0C070003" w:tentative="1">
      <w:start w:val="1"/>
      <w:numFmt w:val="bullet"/>
      <w:lvlText w:val="o"/>
      <w:lvlJc w:val="left"/>
      <w:pPr>
        <w:ind w:left="1440" w:hanging="360"/>
      </w:pPr>
      <w:rPr>
        <w:rFonts w:hint="default" w:ascii="Courier New" w:hAnsi="Courier New" w:cs="Courier New"/>
      </w:rPr>
    </w:lvl>
    <w:lvl w:ilvl="2" w:tplc="0C070005" w:tentative="1">
      <w:start w:val="1"/>
      <w:numFmt w:val="bullet"/>
      <w:lvlText w:val=""/>
      <w:lvlJc w:val="left"/>
      <w:pPr>
        <w:ind w:left="2160" w:hanging="360"/>
      </w:pPr>
      <w:rPr>
        <w:rFonts w:hint="default" w:ascii="Wingdings" w:hAnsi="Wingdings"/>
      </w:rPr>
    </w:lvl>
    <w:lvl w:ilvl="3" w:tplc="0C070001" w:tentative="1">
      <w:start w:val="1"/>
      <w:numFmt w:val="bullet"/>
      <w:lvlText w:val=""/>
      <w:lvlJc w:val="left"/>
      <w:pPr>
        <w:ind w:left="2880" w:hanging="360"/>
      </w:pPr>
      <w:rPr>
        <w:rFonts w:hint="default" w:ascii="Symbol" w:hAnsi="Symbol"/>
      </w:rPr>
    </w:lvl>
    <w:lvl w:ilvl="4" w:tplc="0C070003" w:tentative="1">
      <w:start w:val="1"/>
      <w:numFmt w:val="bullet"/>
      <w:lvlText w:val="o"/>
      <w:lvlJc w:val="left"/>
      <w:pPr>
        <w:ind w:left="3600" w:hanging="360"/>
      </w:pPr>
      <w:rPr>
        <w:rFonts w:hint="default" w:ascii="Courier New" w:hAnsi="Courier New" w:cs="Courier New"/>
      </w:rPr>
    </w:lvl>
    <w:lvl w:ilvl="5" w:tplc="0C070005" w:tentative="1">
      <w:start w:val="1"/>
      <w:numFmt w:val="bullet"/>
      <w:lvlText w:val=""/>
      <w:lvlJc w:val="left"/>
      <w:pPr>
        <w:ind w:left="4320" w:hanging="360"/>
      </w:pPr>
      <w:rPr>
        <w:rFonts w:hint="default" w:ascii="Wingdings" w:hAnsi="Wingdings"/>
      </w:rPr>
    </w:lvl>
    <w:lvl w:ilvl="6" w:tplc="0C070001" w:tentative="1">
      <w:start w:val="1"/>
      <w:numFmt w:val="bullet"/>
      <w:lvlText w:val=""/>
      <w:lvlJc w:val="left"/>
      <w:pPr>
        <w:ind w:left="5040" w:hanging="360"/>
      </w:pPr>
      <w:rPr>
        <w:rFonts w:hint="default" w:ascii="Symbol" w:hAnsi="Symbol"/>
      </w:rPr>
    </w:lvl>
    <w:lvl w:ilvl="7" w:tplc="0C070003" w:tentative="1">
      <w:start w:val="1"/>
      <w:numFmt w:val="bullet"/>
      <w:lvlText w:val="o"/>
      <w:lvlJc w:val="left"/>
      <w:pPr>
        <w:ind w:left="5760" w:hanging="360"/>
      </w:pPr>
      <w:rPr>
        <w:rFonts w:hint="default" w:ascii="Courier New" w:hAnsi="Courier New" w:cs="Courier New"/>
      </w:rPr>
    </w:lvl>
    <w:lvl w:ilvl="8" w:tplc="0C070005" w:tentative="1">
      <w:start w:val="1"/>
      <w:numFmt w:val="bullet"/>
      <w:lvlText w:val=""/>
      <w:lvlJc w:val="left"/>
      <w:pPr>
        <w:ind w:left="6480" w:hanging="360"/>
      </w:pPr>
      <w:rPr>
        <w:rFonts w:hint="default" w:ascii="Wingdings" w:hAnsi="Wingdings"/>
      </w:rPr>
    </w:lvl>
  </w:abstractNum>
  <w:abstractNum w:abstractNumId="4" w15:restartNumberingAfterBreak="0">
    <w:nsid w:val="6B8F0840"/>
    <w:multiLevelType w:val="hybridMultilevel"/>
    <w:tmpl w:val="7F66144C"/>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num w:numId="1" w16cid:durableId="2107800662">
    <w:abstractNumId w:val="2"/>
  </w:num>
  <w:num w:numId="2" w16cid:durableId="770274019">
    <w:abstractNumId w:val="0"/>
  </w:num>
  <w:num w:numId="3" w16cid:durableId="2057852494">
    <w:abstractNumId w:val="3"/>
  </w:num>
  <w:num w:numId="4" w16cid:durableId="1326713574">
    <w:abstractNumId w:val="1"/>
  </w:num>
  <w:num w:numId="5" w16cid:durableId="10785996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4B8"/>
    <w:rsid w:val="0000214D"/>
    <w:rsid w:val="00014E3D"/>
    <w:rsid w:val="00015E96"/>
    <w:rsid w:val="00016327"/>
    <w:rsid w:val="00040A46"/>
    <w:rsid w:val="000467E0"/>
    <w:rsid w:val="00050419"/>
    <w:rsid w:val="00061C17"/>
    <w:rsid w:val="00093EA1"/>
    <w:rsid w:val="00093FA8"/>
    <w:rsid w:val="000B1865"/>
    <w:rsid w:val="000C358E"/>
    <w:rsid w:val="000F7A87"/>
    <w:rsid w:val="001106D4"/>
    <w:rsid w:val="00122650"/>
    <w:rsid w:val="00124A7E"/>
    <w:rsid w:val="0015230C"/>
    <w:rsid w:val="00157E10"/>
    <w:rsid w:val="00175567"/>
    <w:rsid w:val="00187481"/>
    <w:rsid w:val="001904A7"/>
    <w:rsid w:val="001A7592"/>
    <w:rsid w:val="001B09E0"/>
    <w:rsid w:val="001D1B8E"/>
    <w:rsid w:val="001D3C01"/>
    <w:rsid w:val="001E2640"/>
    <w:rsid w:val="001E3F1B"/>
    <w:rsid w:val="001F5CCB"/>
    <w:rsid w:val="002048D3"/>
    <w:rsid w:val="00226E19"/>
    <w:rsid w:val="002305D8"/>
    <w:rsid w:val="00231DB0"/>
    <w:rsid w:val="002356EB"/>
    <w:rsid w:val="002372BE"/>
    <w:rsid w:val="0025059E"/>
    <w:rsid w:val="00253AB3"/>
    <w:rsid w:val="00275860"/>
    <w:rsid w:val="002A2A02"/>
    <w:rsid w:val="002B3733"/>
    <w:rsid w:val="002B6CFC"/>
    <w:rsid w:val="002C61FE"/>
    <w:rsid w:val="002E0B10"/>
    <w:rsid w:val="002E5CD1"/>
    <w:rsid w:val="002F0E07"/>
    <w:rsid w:val="002F62B0"/>
    <w:rsid w:val="0031316D"/>
    <w:rsid w:val="003225D3"/>
    <w:rsid w:val="00325447"/>
    <w:rsid w:val="0032580E"/>
    <w:rsid w:val="003275F7"/>
    <w:rsid w:val="003379E1"/>
    <w:rsid w:val="0034526F"/>
    <w:rsid w:val="00352846"/>
    <w:rsid w:val="00362E30"/>
    <w:rsid w:val="0036560B"/>
    <w:rsid w:val="003704FF"/>
    <w:rsid w:val="00373928"/>
    <w:rsid w:val="0038136A"/>
    <w:rsid w:val="0039495E"/>
    <w:rsid w:val="003C1F03"/>
    <w:rsid w:val="003D567F"/>
    <w:rsid w:val="003E751B"/>
    <w:rsid w:val="003F6280"/>
    <w:rsid w:val="00425B73"/>
    <w:rsid w:val="00430574"/>
    <w:rsid w:val="00435C1C"/>
    <w:rsid w:val="004664B9"/>
    <w:rsid w:val="0049325D"/>
    <w:rsid w:val="004A17E2"/>
    <w:rsid w:val="004B7CC2"/>
    <w:rsid w:val="004C39A9"/>
    <w:rsid w:val="004C5FFB"/>
    <w:rsid w:val="004D07FE"/>
    <w:rsid w:val="004D1123"/>
    <w:rsid w:val="004E0D2F"/>
    <w:rsid w:val="004E1566"/>
    <w:rsid w:val="004F558C"/>
    <w:rsid w:val="004F7F04"/>
    <w:rsid w:val="00510A03"/>
    <w:rsid w:val="00513937"/>
    <w:rsid w:val="005163BF"/>
    <w:rsid w:val="00516D56"/>
    <w:rsid w:val="00537061"/>
    <w:rsid w:val="0055151D"/>
    <w:rsid w:val="005552ED"/>
    <w:rsid w:val="00565869"/>
    <w:rsid w:val="0058494E"/>
    <w:rsid w:val="0058704D"/>
    <w:rsid w:val="00591F9C"/>
    <w:rsid w:val="00594F9C"/>
    <w:rsid w:val="005A0B59"/>
    <w:rsid w:val="005C2F50"/>
    <w:rsid w:val="005C48FB"/>
    <w:rsid w:val="005C4A36"/>
    <w:rsid w:val="005C54B8"/>
    <w:rsid w:val="005C67FD"/>
    <w:rsid w:val="005E209D"/>
    <w:rsid w:val="005F50ED"/>
    <w:rsid w:val="0060411E"/>
    <w:rsid w:val="006061C0"/>
    <w:rsid w:val="00606973"/>
    <w:rsid w:val="00606BA1"/>
    <w:rsid w:val="00607ACD"/>
    <w:rsid w:val="006110C3"/>
    <w:rsid w:val="006173A0"/>
    <w:rsid w:val="00655280"/>
    <w:rsid w:val="00665FAE"/>
    <w:rsid w:val="0068250A"/>
    <w:rsid w:val="00692BAA"/>
    <w:rsid w:val="00697A1D"/>
    <w:rsid w:val="006B0F50"/>
    <w:rsid w:val="006B1363"/>
    <w:rsid w:val="006B3E86"/>
    <w:rsid w:val="006C00AA"/>
    <w:rsid w:val="006C70B9"/>
    <w:rsid w:val="006C7A8E"/>
    <w:rsid w:val="006D010A"/>
    <w:rsid w:val="006D7F5C"/>
    <w:rsid w:val="006E1814"/>
    <w:rsid w:val="006F0B75"/>
    <w:rsid w:val="00703550"/>
    <w:rsid w:val="007108F1"/>
    <w:rsid w:val="00713D62"/>
    <w:rsid w:val="007337A8"/>
    <w:rsid w:val="00770315"/>
    <w:rsid w:val="00776AF1"/>
    <w:rsid w:val="00790253"/>
    <w:rsid w:val="007A3B94"/>
    <w:rsid w:val="007B17EE"/>
    <w:rsid w:val="007B1EF9"/>
    <w:rsid w:val="007B497A"/>
    <w:rsid w:val="007B5872"/>
    <w:rsid w:val="007D05DA"/>
    <w:rsid w:val="007D557C"/>
    <w:rsid w:val="007F16AB"/>
    <w:rsid w:val="008028F7"/>
    <w:rsid w:val="00817EAD"/>
    <w:rsid w:val="0082419D"/>
    <w:rsid w:val="00850540"/>
    <w:rsid w:val="00851756"/>
    <w:rsid w:val="008837A3"/>
    <w:rsid w:val="00884FA3"/>
    <w:rsid w:val="00887C54"/>
    <w:rsid w:val="00891FCC"/>
    <w:rsid w:val="008A7940"/>
    <w:rsid w:val="008B5D8A"/>
    <w:rsid w:val="008E273B"/>
    <w:rsid w:val="008F15BF"/>
    <w:rsid w:val="00912201"/>
    <w:rsid w:val="00926EB4"/>
    <w:rsid w:val="009507AA"/>
    <w:rsid w:val="00965828"/>
    <w:rsid w:val="009938DF"/>
    <w:rsid w:val="00995D27"/>
    <w:rsid w:val="0099739D"/>
    <w:rsid w:val="00997E19"/>
    <w:rsid w:val="009A3919"/>
    <w:rsid w:val="009A5F94"/>
    <w:rsid w:val="009C1B65"/>
    <w:rsid w:val="009D4C54"/>
    <w:rsid w:val="009E0CAC"/>
    <w:rsid w:val="009F5733"/>
    <w:rsid w:val="00A2662B"/>
    <w:rsid w:val="00A27DE0"/>
    <w:rsid w:val="00A45A18"/>
    <w:rsid w:val="00A611D1"/>
    <w:rsid w:val="00A626C4"/>
    <w:rsid w:val="00A7027F"/>
    <w:rsid w:val="00A87545"/>
    <w:rsid w:val="00AC777E"/>
    <w:rsid w:val="00AE6BE2"/>
    <w:rsid w:val="00AF144E"/>
    <w:rsid w:val="00AF3C5A"/>
    <w:rsid w:val="00AF6E8A"/>
    <w:rsid w:val="00B12FA4"/>
    <w:rsid w:val="00B142A1"/>
    <w:rsid w:val="00B148DF"/>
    <w:rsid w:val="00B373F1"/>
    <w:rsid w:val="00B62294"/>
    <w:rsid w:val="00B968B1"/>
    <w:rsid w:val="00BA206D"/>
    <w:rsid w:val="00BA2476"/>
    <w:rsid w:val="00BA292A"/>
    <w:rsid w:val="00BD5CC6"/>
    <w:rsid w:val="00BD739C"/>
    <w:rsid w:val="00BD7BCD"/>
    <w:rsid w:val="00BE0C8C"/>
    <w:rsid w:val="00BF086A"/>
    <w:rsid w:val="00C14C4A"/>
    <w:rsid w:val="00C25B69"/>
    <w:rsid w:val="00C42725"/>
    <w:rsid w:val="00C67BA4"/>
    <w:rsid w:val="00C721BB"/>
    <w:rsid w:val="00C72A50"/>
    <w:rsid w:val="00CD07EE"/>
    <w:rsid w:val="00CD493B"/>
    <w:rsid w:val="00CD6E67"/>
    <w:rsid w:val="00CF0CC5"/>
    <w:rsid w:val="00D00A92"/>
    <w:rsid w:val="00D15449"/>
    <w:rsid w:val="00D20158"/>
    <w:rsid w:val="00D4534E"/>
    <w:rsid w:val="00D46D56"/>
    <w:rsid w:val="00D76F60"/>
    <w:rsid w:val="00D8472F"/>
    <w:rsid w:val="00DC639B"/>
    <w:rsid w:val="00DD6910"/>
    <w:rsid w:val="00DD7A95"/>
    <w:rsid w:val="00DF2657"/>
    <w:rsid w:val="00DF370A"/>
    <w:rsid w:val="00DF6366"/>
    <w:rsid w:val="00E04D8E"/>
    <w:rsid w:val="00E131FE"/>
    <w:rsid w:val="00E1428B"/>
    <w:rsid w:val="00E14577"/>
    <w:rsid w:val="00E27268"/>
    <w:rsid w:val="00E55E80"/>
    <w:rsid w:val="00E56800"/>
    <w:rsid w:val="00E6673A"/>
    <w:rsid w:val="00E67AAD"/>
    <w:rsid w:val="00E725E1"/>
    <w:rsid w:val="00E81B08"/>
    <w:rsid w:val="00E866D6"/>
    <w:rsid w:val="00E93D9B"/>
    <w:rsid w:val="00E97428"/>
    <w:rsid w:val="00EA4255"/>
    <w:rsid w:val="00EB02CF"/>
    <w:rsid w:val="00EC591E"/>
    <w:rsid w:val="00EE093E"/>
    <w:rsid w:val="00EE730D"/>
    <w:rsid w:val="00EF0C65"/>
    <w:rsid w:val="00EF169F"/>
    <w:rsid w:val="00F163CB"/>
    <w:rsid w:val="00F502C9"/>
    <w:rsid w:val="00F50A15"/>
    <w:rsid w:val="00F60F24"/>
    <w:rsid w:val="00F63CF8"/>
    <w:rsid w:val="00F66173"/>
    <w:rsid w:val="00F73AE8"/>
    <w:rsid w:val="00F84159"/>
    <w:rsid w:val="00F9038F"/>
    <w:rsid w:val="00FA16C0"/>
    <w:rsid w:val="00FB3646"/>
    <w:rsid w:val="00FD10B1"/>
    <w:rsid w:val="00FF2062"/>
    <w:rsid w:val="2F7E195E"/>
    <w:rsid w:val="366CB633"/>
    <w:rsid w:val="5EAF4D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D234D"/>
  <w15:docId w15:val="{002BBCD1-015F-418C-B7DB-18004109B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qFormat="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rd" w:default="1">
    <w:name w:val="Normal"/>
    <w:qFormat/>
    <w:rsid w:val="005C54B8"/>
    <w:rPr>
      <w:sz w:val="24"/>
      <w:szCs w:val="24"/>
    </w:rPr>
  </w:style>
  <w:style w:type="paragraph" w:styleId="berschrift1">
    <w:name w:val="heading 1"/>
    <w:basedOn w:val="Standard"/>
    <w:qFormat/>
    <w:rsid w:val="005C54B8"/>
    <w:pPr>
      <w:spacing w:before="100" w:beforeAutospacing="1" w:after="60"/>
      <w:outlineLvl w:val="0"/>
    </w:pPr>
    <w:rPr>
      <w:b/>
      <w:bCs/>
      <w:color w:val="000000"/>
      <w:kern w:val="36"/>
      <w:sz w:val="22"/>
      <w:szCs w:val="22"/>
    </w:rPr>
  </w:style>
  <w:style w:type="paragraph" w:styleId="berschrift2">
    <w:name w:val="heading 2"/>
    <w:basedOn w:val="Standard"/>
    <w:next w:val="Standard"/>
    <w:link w:val="berschrift2Zchn"/>
    <w:unhideWhenUsed/>
    <w:qFormat/>
    <w:rsid w:val="00F163CB"/>
    <w:pPr>
      <w:keepNext/>
      <w:spacing w:before="240" w:after="60"/>
      <w:outlineLvl w:val="1"/>
    </w:pPr>
    <w:rPr>
      <w:rFonts w:ascii="Cambria" w:hAnsi="Cambria"/>
      <w:b/>
      <w:bCs/>
      <w:i/>
      <w:iCs/>
      <w:sz w:val="28"/>
      <w:szCs w:val="28"/>
    </w:rPr>
  </w:style>
  <w:style w:type="character" w:styleId="Absatz-Standardschriftart" w:default="1">
    <w:name w:val="Default Paragraph Font"/>
    <w:uiPriority w:val="1"/>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StandardWeb">
    <w:name w:val="Normal (Web)"/>
    <w:basedOn w:val="Standard"/>
    <w:rsid w:val="005C54B8"/>
    <w:pPr>
      <w:spacing w:before="100" w:beforeAutospacing="1" w:after="165" w:line="280" w:lineRule="atLeast"/>
    </w:pPr>
    <w:rPr>
      <w:rFonts w:ascii="Verdana" w:hAnsi="Verdana"/>
      <w:color w:val="555555"/>
      <w:sz w:val="20"/>
      <w:szCs w:val="20"/>
    </w:rPr>
  </w:style>
  <w:style w:type="character" w:styleId="Hyperlink">
    <w:name w:val="Hyperlink"/>
    <w:uiPriority w:val="99"/>
    <w:rsid w:val="00DF370A"/>
    <w:rPr>
      <w:color w:val="0000FF"/>
      <w:u w:val="single"/>
    </w:rPr>
  </w:style>
  <w:style w:type="paragraph" w:styleId="introtext" w:customStyle="1">
    <w:name w:val="introtext"/>
    <w:basedOn w:val="Standard"/>
    <w:rsid w:val="009507AA"/>
    <w:pPr>
      <w:spacing w:before="100" w:beforeAutospacing="1" w:after="165" w:line="280" w:lineRule="atLeast"/>
    </w:pPr>
    <w:rPr>
      <w:rFonts w:ascii="Verdana" w:hAnsi="Verdana"/>
      <w:b/>
      <w:bCs/>
      <w:color w:val="555555"/>
      <w:sz w:val="20"/>
      <w:szCs w:val="20"/>
    </w:rPr>
  </w:style>
  <w:style w:type="paragraph" w:styleId="bildunter" w:customStyle="1">
    <w:name w:val="bildunter"/>
    <w:basedOn w:val="Standard"/>
    <w:rsid w:val="009507AA"/>
    <w:pPr>
      <w:spacing w:line="280" w:lineRule="atLeast"/>
      <w:jc w:val="center"/>
    </w:pPr>
    <w:rPr>
      <w:rFonts w:ascii="Verdana" w:hAnsi="Verdana"/>
      <w:color w:val="555555"/>
      <w:sz w:val="17"/>
      <w:szCs w:val="17"/>
    </w:rPr>
  </w:style>
  <w:style w:type="paragraph" w:styleId="Sprechblasentext">
    <w:name w:val="Balloon Text"/>
    <w:basedOn w:val="Standard"/>
    <w:link w:val="SprechblasentextZchn"/>
    <w:rsid w:val="0049325D"/>
    <w:rPr>
      <w:rFonts w:ascii="Tahoma" w:hAnsi="Tahoma" w:cs="Tahoma"/>
      <w:sz w:val="16"/>
      <w:szCs w:val="16"/>
    </w:rPr>
  </w:style>
  <w:style w:type="character" w:styleId="SprechblasentextZchn" w:customStyle="1">
    <w:name w:val="Sprechblasentext Zchn"/>
    <w:link w:val="Sprechblasentext"/>
    <w:rsid w:val="0049325D"/>
    <w:rPr>
      <w:rFonts w:ascii="Tahoma" w:hAnsi="Tahoma" w:cs="Tahoma"/>
      <w:sz w:val="16"/>
      <w:szCs w:val="16"/>
    </w:rPr>
  </w:style>
  <w:style w:type="character" w:styleId="berschrift2Zchn" w:customStyle="1">
    <w:name w:val="Überschrift 2 Zchn"/>
    <w:link w:val="berschrift2"/>
    <w:semiHidden/>
    <w:rsid w:val="00F163CB"/>
    <w:rPr>
      <w:rFonts w:ascii="Cambria" w:hAnsi="Cambria" w:eastAsia="Times New Roman" w:cs="Times New Roman"/>
      <w:b/>
      <w:bCs/>
      <w:i/>
      <w:iCs/>
      <w:sz w:val="28"/>
      <w:szCs w:val="28"/>
      <w:lang w:val="de-DE" w:eastAsia="de-DE"/>
    </w:rPr>
  </w:style>
  <w:style w:type="character" w:styleId="Fett">
    <w:name w:val="Strong"/>
    <w:uiPriority w:val="22"/>
    <w:qFormat/>
    <w:rsid w:val="00D8472F"/>
    <w:rPr>
      <w:b/>
      <w:bCs/>
    </w:rPr>
  </w:style>
  <w:style w:type="character" w:styleId="Kommentarzeichen">
    <w:name w:val="annotation reference"/>
    <w:rsid w:val="009A5F94"/>
    <w:rPr>
      <w:sz w:val="16"/>
      <w:szCs w:val="16"/>
    </w:rPr>
  </w:style>
  <w:style w:type="paragraph" w:styleId="Kommentartext">
    <w:name w:val="annotation text"/>
    <w:basedOn w:val="Standard"/>
    <w:link w:val="KommentartextZchn"/>
    <w:rsid w:val="009A5F94"/>
    <w:rPr>
      <w:sz w:val="20"/>
      <w:szCs w:val="20"/>
    </w:rPr>
  </w:style>
  <w:style w:type="character" w:styleId="KommentartextZchn" w:customStyle="1">
    <w:name w:val="Kommentartext Zchn"/>
    <w:basedOn w:val="Absatz-Standardschriftart"/>
    <w:link w:val="Kommentartext"/>
    <w:rsid w:val="009A5F94"/>
  </w:style>
  <w:style w:type="paragraph" w:styleId="Kommentarthema">
    <w:name w:val="annotation subject"/>
    <w:basedOn w:val="Kommentartext"/>
    <w:next w:val="Kommentartext"/>
    <w:link w:val="KommentarthemaZchn"/>
    <w:rsid w:val="009A5F94"/>
    <w:rPr>
      <w:b/>
      <w:bCs/>
    </w:rPr>
  </w:style>
  <w:style w:type="character" w:styleId="KommentarthemaZchn" w:customStyle="1">
    <w:name w:val="Kommentarthema Zchn"/>
    <w:link w:val="Kommentarthema"/>
    <w:rsid w:val="009A5F94"/>
    <w:rPr>
      <w:b/>
      <w:bCs/>
    </w:rPr>
  </w:style>
  <w:style w:type="paragraph" w:styleId="Listenabsatz">
    <w:name w:val="List Paragraph"/>
    <w:basedOn w:val="Standard"/>
    <w:uiPriority w:val="34"/>
    <w:qFormat/>
    <w:rsid w:val="00A626C4"/>
    <w:pPr>
      <w:ind w:left="720"/>
      <w:contextualSpacing/>
    </w:pPr>
    <w:rPr>
      <w:rFonts w:ascii="Interstate Light" w:hAnsi="Interstate Light" w:eastAsia="Calibri"/>
      <w:sz w:val="20"/>
      <w:szCs w:val="20"/>
      <w:lang w:val="de-AT" w:eastAsia="en-US"/>
    </w:rPr>
  </w:style>
  <w:style w:type="character" w:styleId="NichtaufgelsteErwhnung1" w:customStyle="1">
    <w:name w:val="Nicht aufgelöste Erwähnung1"/>
    <w:basedOn w:val="Absatz-Standardschriftart"/>
    <w:uiPriority w:val="99"/>
    <w:semiHidden/>
    <w:unhideWhenUsed/>
    <w:rsid w:val="00E6673A"/>
    <w:rPr>
      <w:color w:val="605E5C"/>
      <w:shd w:val="clear" w:color="auto" w:fill="E1DFDD"/>
    </w:rPr>
  </w:style>
  <w:style w:type="paragraph" w:styleId="lauftext" w:customStyle="1">
    <w:name w:val="lauftext"/>
    <w:basedOn w:val="Standard"/>
    <w:rsid w:val="00AF144E"/>
    <w:pPr>
      <w:spacing w:before="100" w:beforeAutospacing="1" w:after="100" w:afterAutospacing="1"/>
    </w:pPr>
    <w:rPr>
      <w:lang w:val="de-AT" w:eastAsia="de-AT"/>
    </w:rPr>
  </w:style>
  <w:style w:type="paragraph" w:styleId="NurText">
    <w:name w:val="Plain Text"/>
    <w:basedOn w:val="Standard"/>
    <w:link w:val="NurTextZchn"/>
    <w:uiPriority w:val="99"/>
    <w:unhideWhenUsed/>
    <w:rsid w:val="00F63CF8"/>
    <w:rPr>
      <w:rFonts w:ascii="Arial" w:hAnsi="Arial" w:eastAsia="Calibri" w:cs="Arial"/>
      <w:sz w:val="20"/>
      <w:szCs w:val="20"/>
      <w:lang w:eastAsia="en-US"/>
    </w:rPr>
  </w:style>
  <w:style w:type="character" w:styleId="NurTextZchn" w:customStyle="1">
    <w:name w:val="Nur Text Zchn"/>
    <w:basedOn w:val="Absatz-Standardschriftart"/>
    <w:link w:val="NurText"/>
    <w:uiPriority w:val="99"/>
    <w:rsid w:val="00F63CF8"/>
    <w:rPr>
      <w:rFonts w:ascii="Arial" w:hAnsi="Arial" w:eastAsia="Calibri" w:cs="Arial"/>
      <w:lang w:eastAsia="en-US"/>
    </w:rPr>
  </w:style>
  <w:style w:type="character" w:styleId="BesuchterLink">
    <w:name w:val="FollowedHyperlink"/>
    <w:basedOn w:val="Absatz-Standardschriftart"/>
    <w:semiHidden/>
    <w:unhideWhenUsed/>
    <w:rsid w:val="00EC591E"/>
    <w:rPr>
      <w:color w:val="800080" w:themeColor="followedHyperlink"/>
      <w:u w:val="single"/>
    </w:rPr>
  </w:style>
  <w:style w:type="paragraph" w:styleId="Kopfzeile">
    <w:name w:val="header"/>
    <w:basedOn w:val="Standard"/>
    <w:link w:val="KopfzeileZchn"/>
    <w:semiHidden/>
    <w:unhideWhenUsed/>
    <w:rsid w:val="00EB02CF"/>
    <w:pPr>
      <w:tabs>
        <w:tab w:val="center" w:pos="4536"/>
        <w:tab w:val="right" w:pos="9072"/>
      </w:tabs>
    </w:pPr>
  </w:style>
  <w:style w:type="character" w:styleId="KopfzeileZchn" w:customStyle="1">
    <w:name w:val="Kopfzeile Zchn"/>
    <w:basedOn w:val="Absatz-Standardschriftart"/>
    <w:link w:val="Kopfzeile"/>
    <w:semiHidden/>
    <w:rsid w:val="00EB02CF"/>
    <w:rPr>
      <w:sz w:val="24"/>
      <w:szCs w:val="24"/>
    </w:rPr>
  </w:style>
  <w:style w:type="paragraph" w:styleId="Fuzeile">
    <w:name w:val="footer"/>
    <w:basedOn w:val="Standard"/>
    <w:link w:val="FuzeileZchn"/>
    <w:semiHidden/>
    <w:unhideWhenUsed/>
    <w:rsid w:val="00EB02CF"/>
    <w:pPr>
      <w:tabs>
        <w:tab w:val="center" w:pos="4536"/>
        <w:tab w:val="right" w:pos="9072"/>
      </w:tabs>
    </w:pPr>
  </w:style>
  <w:style w:type="character" w:styleId="FuzeileZchn" w:customStyle="1">
    <w:name w:val="Fußzeile Zchn"/>
    <w:basedOn w:val="Absatz-Standardschriftart"/>
    <w:link w:val="Fuzeile"/>
    <w:semiHidden/>
    <w:rsid w:val="00EB02CF"/>
    <w:rPr>
      <w:sz w:val="24"/>
      <w:szCs w:val="24"/>
    </w:rPr>
  </w:style>
  <w:style w:type="character" w:styleId="NichtaufgelsteErwhnung">
    <w:name w:val="Unresolved Mention"/>
    <w:basedOn w:val="Absatz-Standardschriftart"/>
    <w:uiPriority w:val="99"/>
    <w:semiHidden/>
    <w:unhideWhenUsed/>
    <w:rsid w:val="00C72A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5799">
      <w:bodyDiv w:val="1"/>
      <w:marLeft w:val="0"/>
      <w:marRight w:val="0"/>
      <w:marTop w:val="0"/>
      <w:marBottom w:val="0"/>
      <w:divBdr>
        <w:top w:val="none" w:sz="0" w:space="0" w:color="auto"/>
        <w:left w:val="none" w:sz="0" w:space="0" w:color="auto"/>
        <w:bottom w:val="none" w:sz="0" w:space="0" w:color="auto"/>
        <w:right w:val="none" w:sz="0" w:space="0" w:color="auto"/>
      </w:divBdr>
    </w:div>
    <w:div w:id="54862308">
      <w:bodyDiv w:val="1"/>
      <w:marLeft w:val="0"/>
      <w:marRight w:val="0"/>
      <w:marTop w:val="0"/>
      <w:marBottom w:val="0"/>
      <w:divBdr>
        <w:top w:val="none" w:sz="0" w:space="0" w:color="auto"/>
        <w:left w:val="none" w:sz="0" w:space="0" w:color="auto"/>
        <w:bottom w:val="none" w:sz="0" w:space="0" w:color="auto"/>
        <w:right w:val="none" w:sz="0" w:space="0" w:color="auto"/>
      </w:divBdr>
    </w:div>
    <w:div w:id="526453164">
      <w:bodyDiv w:val="1"/>
      <w:marLeft w:val="0"/>
      <w:marRight w:val="0"/>
      <w:marTop w:val="0"/>
      <w:marBottom w:val="0"/>
      <w:divBdr>
        <w:top w:val="none" w:sz="0" w:space="0" w:color="auto"/>
        <w:left w:val="none" w:sz="0" w:space="0" w:color="auto"/>
        <w:bottom w:val="none" w:sz="0" w:space="0" w:color="auto"/>
        <w:right w:val="none" w:sz="0" w:space="0" w:color="auto"/>
      </w:divBdr>
    </w:div>
    <w:div w:id="955260140">
      <w:bodyDiv w:val="1"/>
      <w:marLeft w:val="0"/>
      <w:marRight w:val="0"/>
      <w:marTop w:val="0"/>
      <w:marBottom w:val="0"/>
      <w:divBdr>
        <w:top w:val="none" w:sz="0" w:space="0" w:color="auto"/>
        <w:left w:val="none" w:sz="0" w:space="0" w:color="auto"/>
        <w:bottom w:val="none" w:sz="0" w:space="0" w:color="auto"/>
        <w:right w:val="none" w:sz="0" w:space="0" w:color="auto"/>
      </w:divBdr>
    </w:div>
    <w:div w:id="1127701822">
      <w:bodyDiv w:val="1"/>
      <w:marLeft w:val="0"/>
      <w:marRight w:val="0"/>
      <w:marTop w:val="0"/>
      <w:marBottom w:val="0"/>
      <w:divBdr>
        <w:top w:val="none" w:sz="0" w:space="0" w:color="auto"/>
        <w:left w:val="none" w:sz="0" w:space="0" w:color="auto"/>
        <w:bottom w:val="none" w:sz="0" w:space="0" w:color="auto"/>
        <w:right w:val="none" w:sz="0" w:space="0" w:color="auto"/>
      </w:divBdr>
    </w:div>
    <w:div w:id="1359702449">
      <w:bodyDiv w:val="1"/>
      <w:marLeft w:val="0"/>
      <w:marRight w:val="0"/>
      <w:marTop w:val="0"/>
      <w:marBottom w:val="0"/>
      <w:divBdr>
        <w:top w:val="none" w:sz="0" w:space="0" w:color="auto"/>
        <w:left w:val="none" w:sz="0" w:space="0" w:color="auto"/>
        <w:bottom w:val="none" w:sz="0" w:space="0" w:color="auto"/>
        <w:right w:val="none" w:sz="0" w:space="0" w:color="auto"/>
      </w:divBdr>
    </w:div>
    <w:div w:id="1393849031">
      <w:bodyDiv w:val="1"/>
      <w:marLeft w:val="0"/>
      <w:marRight w:val="0"/>
      <w:marTop w:val="0"/>
      <w:marBottom w:val="0"/>
      <w:divBdr>
        <w:top w:val="none" w:sz="0" w:space="0" w:color="auto"/>
        <w:left w:val="none" w:sz="0" w:space="0" w:color="auto"/>
        <w:bottom w:val="none" w:sz="0" w:space="0" w:color="auto"/>
        <w:right w:val="none" w:sz="0" w:space="0" w:color="auto"/>
      </w:divBdr>
    </w:div>
    <w:div w:id="1455905739">
      <w:bodyDiv w:val="1"/>
      <w:marLeft w:val="0"/>
      <w:marRight w:val="0"/>
      <w:marTop w:val="0"/>
      <w:marBottom w:val="0"/>
      <w:divBdr>
        <w:top w:val="none" w:sz="0" w:space="0" w:color="auto"/>
        <w:left w:val="none" w:sz="0" w:space="0" w:color="auto"/>
        <w:bottom w:val="none" w:sz="0" w:space="0" w:color="auto"/>
        <w:right w:val="none" w:sz="0" w:space="0" w:color="auto"/>
      </w:divBdr>
      <w:divsChild>
        <w:div w:id="290551648">
          <w:marLeft w:val="0"/>
          <w:marRight w:val="0"/>
          <w:marTop w:val="0"/>
          <w:marBottom w:val="0"/>
          <w:divBdr>
            <w:top w:val="none" w:sz="0" w:space="0" w:color="auto"/>
            <w:left w:val="none" w:sz="0" w:space="0" w:color="auto"/>
            <w:bottom w:val="none" w:sz="0" w:space="0" w:color="auto"/>
            <w:right w:val="none" w:sz="0" w:space="0" w:color="auto"/>
          </w:divBdr>
        </w:div>
      </w:divsChild>
    </w:div>
    <w:div w:id="1776318187">
      <w:bodyDiv w:val="1"/>
      <w:marLeft w:val="0"/>
      <w:marRight w:val="0"/>
      <w:marTop w:val="0"/>
      <w:marBottom w:val="0"/>
      <w:divBdr>
        <w:top w:val="none" w:sz="0" w:space="0" w:color="auto"/>
        <w:left w:val="none" w:sz="0" w:space="0" w:color="auto"/>
        <w:bottom w:val="none" w:sz="0" w:space="0" w:color="auto"/>
        <w:right w:val="none" w:sz="0" w:space="0" w:color="auto"/>
      </w:divBdr>
    </w:div>
    <w:div w:id="1951812603">
      <w:bodyDiv w:val="1"/>
      <w:marLeft w:val="0"/>
      <w:marRight w:val="0"/>
      <w:marTop w:val="0"/>
      <w:marBottom w:val="0"/>
      <w:divBdr>
        <w:top w:val="none" w:sz="0" w:space="0" w:color="auto"/>
        <w:left w:val="none" w:sz="0" w:space="0" w:color="auto"/>
        <w:bottom w:val="none" w:sz="0" w:space="0" w:color="auto"/>
        <w:right w:val="none" w:sz="0" w:space="0" w:color="auto"/>
      </w:divBdr>
      <w:divsChild>
        <w:div w:id="1328367881">
          <w:marLeft w:val="0"/>
          <w:marRight w:val="300"/>
          <w:marTop w:val="0"/>
          <w:marBottom w:val="15"/>
          <w:divBdr>
            <w:top w:val="none" w:sz="0" w:space="0" w:color="auto"/>
            <w:left w:val="none" w:sz="0" w:space="0" w:color="auto"/>
            <w:bottom w:val="none" w:sz="0" w:space="0" w:color="auto"/>
            <w:right w:val="none" w:sz="0" w:space="0" w:color="auto"/>
          </w:divBdr>
        </w:div>
      </w:divsChild>
    </w:div>
    <w:div w:id="2109693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enu.at/adventkalender"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enu.at/adventkalender"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719C7D0751A4C444B94B01BC492EA451" ma:contentTypeVersion="18" ma:contentTypeDescription="Ein neues Dokument erstellen." ma:contentTypeScope="" ma:versionID="2a440a9b9ad02f29830f2ff2984d5d88">
  <xsd:schema xmlns:xsd="http://www.w3.org/2001/XMLSchema" xmlns:xs="http://www.w3.org/2001/XMLSchema" xmlns:p="http://schemas.microsoft.com/office/2006/metadata/properties" xmlns:ns2="6115417b-c735-425f-bf91-f34bf8ce9d2a" xmlns:ns3="02e9b03a-aea8-4b67-97e7-963a6e7c1e6c" targetNamespace="http://schemas.microsoft.com/office/2006/metadata/properties" ma:root="true" ma:fieldsID="ce198710831a96b9f6b8ab199a88f9df" ns2:_="" ns3:_="">
    <xsd:import namespace="6115417b-c735-425f-bf91-f34bf8ce9d2a"/>
    <xsd:import namespace="02e9b03a-aea8-4b67-97e7-963a6e7c1e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5417b-c735-425f-bf91-f34bf8ce9d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13e2ac12-ef12-41ff-9178-9535a058d8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9b03a-aea8-4b67-97e7-963a6e7c1e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c4bc1e1-b9c4-43ac-8cb3-17f0beb6cf95}" ma:internalName="TaxCatchAll" ma:showField="CatchAllData" ma:web="02e9b03a-aea8-4b67-97e7-963a6e7c1e6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15417b-c735-425f-bf91-f34bf8ce9d2a">
      <Terms xmlns="http://schemas.microsoft.com/office/infopath/2007/PartnerControls"/>
    </lcf76f155ced4ddcb4097134ff3c332f>
    <TaxCatchAll xmlns="02e9b03a-aea8-4b67-97e7-963a6e7c1e6c" xsi:nil="true"/>
  </documentManagement>
</p:properties>
</file>

<file path=customXml/itemProps1.xml><?xml version="1.0" encoding="utf-8"?>
<ds:datastoreItem xmlns:ds="http://schemas.openxmlformats.org/officeDocument/2006/customXml" ds:itemID="{69869142-584C-4DF2-A9BF-C17A87650AAE}">
  <ds:schemaRefs>
    <ds:schemaRef ds:uri="http://schemas.openxmlformats.org/officeDocument/2006/bibliography"/>
  </ds:schemaRefs>
</ds:datastoreItem>
</file>

<file path=customXml/itemProps2.xml><?xml version="1.0" encoding="utf-8"?>
<ds:datastoreItem xmlns:ds="http://schemas.openxmlformats.org/officeDocument/2006/customXml" ds:itemID="{EE1C7C76-D2D3-47FE-A4B9-F4FD54744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5417b-c735-425f-bf91-f34bf8ce9d2a"/>
    <ds:schemaRef ds:uri="02e9b03a-aea8-4b67-97e7-963a6e7c1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4DE1C9-E1B7-4239-9577-89A177914C48}">
  <ds:schemaRefs>
    <ds:schemaRef ds:uri="http://schemas.microsoft.com/sharepoint/v3/contenttype/forms"/>
  </ds:schemaRefs>
</ds:datastoreItem>
</file>

<file path=customXml/itemProps4.xml><?xml version="1.0" encoding="utf-8"?>
<ds:datastoreItem xmlns:ds="http://schemas.openxmlformats.org/officeDocument/2006/customXml" ds:itemID="{375CC7DF-DA5A-45C4-B147-537274ED34C9}">
  <ds:schemaRefs>
    <ds:schemaRef ds:uri="http://schemas.microsoft.com/office/2006/metadata/properties"/>
    <ds:schemaRef ds:uri="http://schemas.microsoft.com/office/infopath/2007/PartnerControls"/>
    <ds:schemaRef ds:uri="6115417b-c735-425f-bf91-f34bf8ce9d2a"/>
    <ds:schemaRef ds:uri="02e9b03a-aea8-4b67-97e7-963a6e7c1e6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Umweltberatung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Gratis Energie von der Sonne</dc:title>
  <dc:subject/>
  <dc:creator>Administrator</dc:creator>
  <keywords/>
  <dc:description/>
  <lastModifiedBy>Michael Hauer</lastModifiedBy>
  <revision>44</revision>
  <lastPrinted>2018-12-27T12:27:00.0000000Z</lastPrinted>
  <dcterms:created xsi:type="dcterms:W3CDTF">2023-11-09T13:53:00.0000000Z</dcterms:created>
  <dcterms:modified xsi:type="dcterms:W3CDTF">2025-11-03T12:30:15.9081427Z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0x010100719C7D0751A4C444B94B01BC492EA451</vt:lpwstr>
  </property>
  <property fmtid="{D5CDD505-2E9C-101B-9397-08002B2CF9AE}" pid="3" name="MediaServiceImageTags">
    <vt:lpwstr/>
  </property>
</Properties>
</file>